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920" w:rsidRDefault="003654BC" w:rsidP="003654BC">
      <w:pPr>
        <w:jc w:val="center"/>
      </w:pPr>
      <w:r>
        <w:rPr>
          <w:noProof/>
          <w:lang w:eastAsia="it-IT"/>
        </w:rPr>
        <w:drawing>
          <wp:inline distT="0" distB="0" distL="0" distR="0">
            <wp:extent cx="1743075" cy="689779"/>
            <wp:effectExtent l="19050" t="0" r="9525" b="0"/>
            <wp:docPr id="2" name="Immagine 1" descr="s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g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309" cy="69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BC" w:rsidRDefault="003654BC" w:rsidP="003654BC">
      <w:pPr>
        <w:jc w:val="center"/>
      </w:pPr>
    </w:p>
    <w:p w:rsidR="003654BC" w:rsidRDefault="003654BC" w:rsidP="00417A53">
      <w:pPr>
        <w:jc w:val="center"/>
        <w:rPr>
          <w:b/>
          <w:sz w:val="32"/>
          <w:szCs w:val="32"/>
        </w:rPr>
      </w:pPr>
      <w:r w:rsidRPr="003654BC">
        <w:rPr>
          <w:b/>
          <w:sz w:val="32"/>
          <w:szCs w:val="32"/>
        </w:rPr>
        <w:t>E’ ARRIVATA LA NUOVA COLLEZIONE CLICE 2015 !!</w:t>
      </w:r>
    </w:p>
    <w:p w:rsidR="00417A53" w:rsidRDefault="00AB3393" w:rsidP="00417A53">
      <w:pPr>
        <w:ind w:left="2124" w:firstLine="708"/>
        <w:rPr>
          <w:sz w:val="32"/>
          <w:szCs w:val="32"/>
        </w:rPr>
      </w:pPr>
      <w:hyperlink r:id="rId5" w:history="1">
        <w:r w:rsidR="00891F76" w:rsidRPr="004906A9">
          <w:rPr>
            <w:rStyle w:val="Collegamentoipertestuale"/>
            <w:sz w:val="32"/>
            <w:szCs w:val="32"/>
          </w:rPr>
          <w:t>http://clice.com/new-zone-2015</w:t>
        </w:r>
      </w:hyperlink>
    </w:p>
    <w:p w:rsidR="003654BC" w:rsidRDefault="00417A53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Pr="00417A53">
        <w:rPr>
          <w:sz w:val="32"/>
          <w:szCs w:val="32"/>
        </w:rPr>
        <w:object w:dxaOrig="8910" w:dyaOrig="70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384pt" o:ole="">
            <v:imagedata r:id="rId6" o:title=""/>
          </v:shape>
          <o:OLEObject Type="Embed" ProgID="AcroExch.Document.7" ShapeID="_x0000_i1025" DrawAspect="Content" ObjectID="_1478683222" r:id="rId7"/>
        </w:object>
      </w:r>
    </w:p>
    <w:p w:rsidR="00417A53" w:rsidRDefault="00417A53">
      <w:pPr>
        <w:jc w:val="both"/>
        <w:rPr>
          <w:sz w:val="32"/>
          <w:szCs w:val="32"/>
        </w:rPr>
      </w:pPr>
      <w:r>
        <w:rPr>
          <w:sz w:val="32"/>
          <w:szCs w:val="32"/>
        </w:rPr>
        <w:t>PER INFO SU DISPONIBILITA’ E PREZZI CONTATTACI:</w:t>
      </w:r>
    </w:p>
    <w:p w:rsidR="00417A53" w:rsidRDefault="00AB3393">
      <w:pPr>
        <w:jc w:val="both"/>
        <w:rPr>
          <w:sz w:val="32"/>
          <w:szCs w:val="32"/>
        </w:rPr>
      </w:pPr>
      <w:hyperlink r:id="rId8" w:history="1">
        <w:r w:rsidR="00417A53" w:rsidRPr="00A20879">
          <w:rPr>
            <w:rStyle w:val="Collegamentoipertestuale"/>
            <w:sz w:val="32"/>
            <w:szCs w:val="32"/>
          </w:rPr>
          <w:t>info@ossaitalia.it</w:t>
        </w:r>
      </w:hyperlink>
      <w:r w:rsidR="00417A53">
        <w:rPr>
          <w:sz w:val="32"/>
          <w:szCs w:val="32"/>
        </w:rPr>
        <w:tab/>
      </w:r>
      <w:r w:rsidR="00417A53">
        <w:rPr>
          <w:sz w:val="32"/>
          <w:szCs w:val="32"/>
        </w:rPr>
        <w:br/>
        <w:t>031-701290</w:t>
      </w:r>
    </w:p>
    <w:p w:rsidR="00417A53" w:rsidRPr="003654BC" w:rsidRDefault="00417A53">
      <w:pPr>
        <w:jc w:val="both"/>
        <w:rPr>
          <w:sz w:val="32"/>
          <w:szCs w:val="32"/>
        </w:rPr>
      </w:pPr>
    </w:p>
    <w:sectPr w:rsidR="00417A53" w:rsidRPr="003654BC" w:rsidSect="000F392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3654BC"/>
    <w:rsid w:val="000F3920"/>
    <w:rsid w:val="00326FE7"/>
    <w:rsid w:val="003654BC"/>
    <w:rsid w:val="00417A53"/>
    <w:rsid w:val="006F137E"/>
    <w:rsid w:val="00891F76"/>
    <w:rsid w:val="00A83C39"/>
    <w:rsid w:val="00AB3393"/>
    <w:rsid w:val="00CD536B"/>
    <w:rsid w:val="00DB35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F392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654BC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654BC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417A53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D536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ossaitalia.it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http://clice.com/new-zone-2015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Magda</cp:lastModifiedBy>
  <cp:revision>6</cp:revision>
  <dcterms:created xsi:type="dcterms:W3CDTF">2014-11-28T11:09:00Z</dcterms:created>
  <dcterms:modified xsi:type="dcterms:W3CDTF">2014-11-28T11:34:00Z</dcterms:modified>
</cp:coreProperties>
</file>